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0C643F" w:rsidP="003D6E69">
      <w:pPr>
        <w:jc w:val="center"/>
        <w:rPr>
          <w:rStyle w:val="Hyperlink"/>
        </w:rPr>
      </w:pPr>
      <w:r w:rsidRPr="003D6E69">
        <w:rPr>
          <w:b/>
          <w:sz w:val="52"/>
          <w:szCs w:val="52"/>
        </w:rPr>
        <w:t>Answer to the Atheist of</w:t>
      </w:r>
      <w:r>
        <w:t xml:space="preserve"> </w:t>
      </w:r>
      <w:hyperlink r:id="rId5" w:history="1">
        <w:r w:rsidRPr="005E03F2">
          <w:rPr>
            <w:rStyle w:val="Hyperlink"/>
          </w:rPr>
          <w:t>http://www.evilbible.com/why_i_am_not_a_christian.htm</w:t>
        </w:r>
      </w:hyperlink>
    </w:p>
    <w:p w:rsidR="000C643F" w:rsidRDefault="003D6E69" w:rsidP="003D6E69">
      <w:pPr>
        <w:jc w:val="center"/>
      </w:pPr>
      <w:bookmarkStart w:id="0" w:name="_GoBack"/>
      <w:bookmarkEnd w:id="0"/>
      <w:r>
        <w:t>© 2015 Jay S. McMullan</w:t>
      </w:r>
    </w:p>
    <w:p w:rsidR="003D6E69" w:rsidRDefault="003D6E69" w:rsidP="003D6E69">
      <w:pPr>
        <w:jc w:val="center"/>
      </w:pPr>
    </w:p>
    <w:p w:rsidR="000C643F" w:rsidRDefault="000C643F">
      <w:r>
        <w:t>I am reading, with some interest, about why you say you are not a Christian. You proclaim to be an atheist and, while you are free to call yourself whatever you wish, it is my conclusion that a true atheist does not and cannot exist. First of all, it would take entirely too much faith to believe everything we see just happened into being. Scientists do what they can and come up with theories</w:t>
      </w:r>
      <w:r w:rsidR="00CD7221">
        <w:t xml:space="preserve"> and they do the best job they can but it is not uncommon for things to change. This makes sense since the scientists are still trying to uncover all the handiwork of God.</w:t>
      </w:r>
    </w:p>
    <w:p w:rsidR="000C643F" w:rsidRDefault="000C643F"/>
    <w:p w:rsidR="000C643F" w:rsidRPr="000C643F" w:rsidRDefault="000C643F">
      <w:pPr>
        <w:rPr>
          <w:i/>
        </w:rPr>
      </w:pPr>
      <w:r w:rsidRPr="000C643F">
        <w:rPr>
          <w:i/>
        </w:rPr>
        <w:t>So now I pose the question, why then would God condemn us to hell for something as menial as lack of faith?</w:t>
      </w:r>
    </w:p>
    <w:p w:rsidR="000C643F" w:rsidRDefault="000C643F"/>
    <w:p w:rsidR="000C643F" w:rsidRDefault="000C643F">
      <w:r>
        <w:t xml:space="preserve">God certainly does not want anyone to go to hell. </w:t>
      </w:r>
    </w:p>
    <w:p w:rsidR="000C643F" w:rsidRDefault="000C643F"/>
    <w:p w:rsidR="000C643F" w:rsidRDefault="000C643F">
      <w:r>
        <w:rPr>
          <w:b/>
          <w:bCs/>
        </w:rPr>
        <w:t xml:space="preserve">Ezekiel 18:23 (KJV) </w:t>
      </w:r>
      <w:r>
        <w:br/>
      </w:r>
      <w:proofErr w:type="gramStart"/>
      <w:r>
        <w:rPr>
          <w:color w:val="000000"/>
          <w:vertAlign w:val="superscript"/>
        </w:rPr>
        <w:t xml:space="preserve">23 </w:t>
      </w:r>
      <w:r>
        <w:t> Have</w:t>
      </w:r>
      <w:proofErr w:type="gramEnd"/>
      <w:r>
        <w:t xml:space="preserve"> I any pleasure at all that the wicked should die? </w:t>
      </w:r>
      <w:proofErr w:type="spellStart"/>
      <w:proofErr w:type="gramStart"/>
      <w:r>
        <w:t>saith</w:t>
      </w:r>
      <w:proofErr w:type="spellEnd"/>
      <w:proofErr w:type="gramEnd"/>
      <w:r>
        <w:t xml:space="preserve"> the Lord GOD: </w:t>
      </w:r>
      <w:r>
        <w:rPr>
          <w:i/>
          <w:iCs/>
        </w:rPr>
        <w:t>and</w:t>
      </w:r>
      <w:r>
        <w:t xml:space="preserve"> not that he should return from his ways, and live?</w:t>
      </w:r>
    </w:p>
    <w:p w:rsidR="0099264D" w:rsidRDefault="0099264D"/>
    <w:p w:rsidR="0099264D" w:rsidRDefault="0099264D">
      <w:r>
        <w:t>You have to understand what happened in the garden and what transpired between the serpent, Eve and Adam.</w:t>
      </w:r>
    </w:p>
    <w:p w:rsidR="0099264D" w:rsidRDefault="0099264D"/>
    <w:p w:rsidR="0099264D" w:rsidRDefault="0099264D">
      <w:proofErr w:type="gramStart"/>
      <w:r>
        <w:t>After God restored the earth (Yes, restored.</w:t>
      </w:r>
      <w:proofErr w:type="gramEnd"/>
      <w:r>
        <w:t xml:space="preserve"> That is a completely different topic), in the first two or three chapters of Genesis, He gave Adam dominion of this earth. There was only ONE command and that was to NOT eat the fruit of the tree of death and life. Many Bible scholars believe that Adam and Eve did not make it one week before they ate of the fruit. The reason for this is because we never see Adam or Eve having a Sabbath day.</w:t>
      </w:r>
    </w:p>
    <w:p w:rsidR="0099264D" w:rsidRDefault="0099264D"/>
    <w:p w:rsidR="0099264D" w:rsidRPr="00852D19" w:rsidRDefault="0099264D" w:rsidP="0099264D">
      <w:pPr>
        <w:rPr>
          <w:rFonts w:eastAsia="Times New Roman"/>
          <w:b/>
          <w:u w:val="single"/>
        </w:rPr>
      </w:pPr>
      <w:r w:rsidRPr="0099264D">
        <w:rPr>
          <w:rFonts w:eastAsia="Times New Roman"/>
          <w:b/>
          <w:bCs/>
        </w:rPr>
        <w:t xml:space="preserve">Genesis 1:26-28 (KJV) </w:t>
      </w:r>
      <w:r w:rsidRPr="0099264D">
        <w:rPr>
          <w:rFonts w:eastAsia="Times New Roman"/>
        </w:rPr>
        <w:br/>
      </w:r>
      <w:proofErr w:type="gramStart"/>
      <w:r w:rsidRPr="0099264D">
        <w:rPr>
          <w:rFonts w:eastAsia="Times New Roman"/>
          <w:color w:val="000000"/>
          <w:vertAlign w:val="superscript"/>
        </w:rPr>
        <w:t xml:space="preserve">26 </w:t>
      </w:r>
      <w:r w:rsidRPr="00852D19">
        <w:rPr>
          <w:rFonts w:eastAsia="Times New Roman"/>
        </w:rPr>
        <w:t> And</w:t>
      </w:r>
      <w:proofErr w:type="gramEnd"/>
      <w:r w:rsidRPr="00852D19">
        <w:rPr>
          <w:rFonts w:eastAsia="Times New Roman"/>
        </w:rPr>
        <w:t xml:space="preserve"> God said, Let us make man in our image, after our likeness: and let them have </w:t>
      </w:r>
      <w:r w:rsidRPr="00852D19">
        <w:rPr>
          <w:rFonts w:eastAsia="Times New Roman"/>
          <w:b/>
          <w:u w:val="single"/>
        </w:rPr>
        <w:t xml:space="preserve">dominion over the fish of the sea, and over the fowl of the air, and over the cattle, and over all the earth, and over every creeping thing that </w:t>
      </w:r>
      <w:proofErr w:type="spellStart"/>
      <w:r w:rsidRPr="00852D19">
        <w:rPr>
          <w:rFonts w:eastAsia="Times New Roman"/>
          <w:b/>
          <w:u w:val="single"/>
        </w:rPr>
        <w:t>creepeth</w:t>
      </w:r>
      <w:proofErr w:type="spellEnd"/>
      <w:r w:rsidRPr="00852D19">
        <w:rPr>
          <w:rFonts w:eastAsia="Times New Roman"/>
          <w:b/>
          <w:u w:val="single"/>
        </w:rPr>
        <w:t xml:space="preserve"> upon the earth. </w:t>
      </w:r>
      <w:r w:rsidRPr="0099264D">
        <w:rPr>
          <w:rFonts w:eastAsia="Times New Roman"/>
          <w:b/>
          <w:u w:val="single"/>
        </w:rPr>
        <w:br/>
      </w:r>
      <w:proofErr w:type="gramStart"/>
      <w:r w:rsidRPr="00852D19">
        <w:rPr>
          <w:rFonts w:eastAsia="Times New Roman"/>
          <w:color w:val="000000"/>
          <w:vertAlign w:val="superscript"/>
        </w:rPr>
        <w:t xml:space="preserve">27 </w:t>
      </w:r>
      <w:r w:rsidRPr="00852D19">
        <w:rPr>
          <w:rFonts w:eastAsia="Times New Roman"/>
        </w:rPr>
        <w:t> So</w:t>
      </w:r>
      <w:proofErr w:type="gramEnd"/>
      <w:r w:rsidRPr="00852D19">
        <w:rPr>
          <w:rFonts w:eastAsia="Times New Roman"/>
        </w:rPr>
        <w:t xml:space="preserve"> God created man in his </w:t>
      </w:r>
      <w:r w:rsidRPr="00852D19">
        <w:rPr>
          <w:rFonts w:eastAsia="Times New Roman"/>
          <w:i/>
          <w:iCs/>
        </w:rPr>
        <w:t>own</w:t>
      </w:r>
      <w:r w:rsidRPr="00852D19">
        <w:rPr>
          <w:rFonts w:eastAsia="Times New Roman"/>
        </w:rPr>
        <w:t xml:space="preserve"> image, in the image of God created he him; male and female created he them. </w:t>
      </w:r>
      <w:r w:rsidRPr="0099264D">
        <w:rPr>
          <w:rFonts w:eastAsia="Times New Roman"/>
        </w:rPr>
        <w:br/>
      </w:r>
      <w:proofErr w:type="gramStart"/>
      <w:r w:rsidRPr="00852D19">
        <w:rPr>
          <w:rFonts w:eastAsia="Times New Roman"/>
          <w:color w:val="000000"/>
          <w:vertAlign w:val="superscript"/>
        </w:rPr>
        <w:t xml:space="preserve">28 </w:t>
      </w:r>
      <w:r w:rsidRPr="00852D19">
        <w:rPr>
          <w:rFonts w:eastAsia="Times New Roman"/>
        </w:rPr>
        <w:t> And</w:t>
      </w:r>
      <w:proofErr w:type="gramEnd"/>
      <w:r w:rsidRPr="00852D19">
        <w:rPr>
          <w:rFonts w:eastAsia="Times New Roman"/>
        </w:rPr>
        <w:t xml:space="preserve"> God blessed them, and God said unto them, Be fruitful, and multiply, and replenish the earth, and subdue it: and have </w:t>
      </w:r>
      <w:r w:rsidRPr="00852D19">
        <w:rPr>
          <w:rFonts w:eastAsia="Times New Roman"/>
          <w:b/>
          <w:u w:val="single"/>
        </w:rPr>
        <w:t xml:space="preserve">dominion over the fish of the sea, and over the fowl of the air, and over every living thing that </w:t>
      </w:r>
      <w:proofErr w:type="spellStart"/>
      <w:r w:rsidRPr="00852D19">
        <w:rPr>
          <w:rFonts w:eastAsia="Times New Roman"/>
          <w:b/>
          <w:u w:val="single"/>
        </w:rPr>
        <w:t>moveth</w:t>
      </w:r>
      <w:proofErr w:type="spellEnd"/>
      <w:r w:rsidRPr="00852D19">
        <w:rPr>
          <w:rFonts w:eastAsia="Times New Roman"/>
          <w:b/>
          <w:u w:val="single"/>
        </w:rPr>
        <w:t xml:space="preserve"> upon the earth. </w:t>
      </w:r>
    </w:p>
    <w:p w:rsidR="0099264D" w:rsidRDefault="0099264D"/>
    <w:p w:rsidR="00852D19" w:rsidRDefault="00852D19">
      <w:r>
        <w:t xml:space="preserve">Adam became the “ruler” of this earth but one day, Eve was being deceived by the serpent and along comes Adam. He gets involved in the conversation and we all know how it turned out. Adam and Eve did what they were not supposed to do. Because Adam sinned, the whole curse landed on all mankind. God gave legal authority to Adam so it was his to do with what he </w:t>
      </w:r>
      <w:r>
        <w:lastRenderedPageBreak/>
        <w:t xml:space="preserve">wished. When Adam sinned, not only did it separate mankind from God but everything in nature changed. Where there had been lush grass, now there are thorns. Sicknesses were unleashed into the earth. There are many things that can be attributed to the fall of Adam. God could have destroyed everything right then and there but He chose not to. </w:t>
      </w:r>
    </w:p>
    <w:p w:rsidR="00852D19" w:rsidRDefault="00852D19"/>
    <w:p w:rsidR="00852D19" w:rsidRDefault="00852D19">
      <w:r>
        <w:t>The ONLY way that would redeem mankind, was for God to come to earth and live as a man, suffering all the aches and pains like we do. Satan was now the ruler of the earth and everything in it. But Jesus came and played according to Satan’s rules and He defeated Satan and He conquered death and hell.</w:t>
      </w:r>
      <w:r w:rsidR="00B473F4">
        <w:t xml:space="preserve"> Now, we are redeemed (saved) by trusting ONLY in what Christ did for us. </w:t>
      </w:r>
    </w:p>
    <w:p w:rsidR="00B473F4" w:rsidRDefault="00B473F4"/>
    <w:p w:rsidR="00B473F4" w:rsidRDefault="00B473F4">
      <w:r>
        <w:t xml:space="preserve">A just, righteous, loving God, as we see throughout the Bible, the God whose name was too holy to pronounce and was given the name YWEH, or </w:t>
      </w:r>
      <w:proofErr w:type="spellStart"/>
      <w:r>
        <w:t>Yaweh</w:t>
      </w:r>
      <w:proofErr w:type="spellEnd"/>
      <w:r>
        <w:t xml:space="preserve">. He is also </w:t>
      </w:r>
      <w:proofErr w:type="spellStart"/>
      <w:proofErr w:type="gramStart"/>
      <w:r>
        <w:t>know</w:t>
      </w:r>
      <w:proofErr w:type="spellEnd"/>
      <w:proofErr w:type="gramEnd"/>
      <w:r>
        <w:t xml:space="preserve"> as the “Great I am”. I believe God IS!</w:t>
      </w:r>
    </w:p>
    <w:p w:rsidR="00B473F4" w:rsidRDefault="00B473F4"/>
    <w:p w:rsidR="00B473F4" w:rsidRDefault="00B473F4">
      <w:r>
        <w:rPr>
          <w:b/>
          <w:bCs/>
        </w:rPr>
        <w:t xml:space="preserve">Hebrews 11:6 (KJV) </w:t>
      </w:r>
      <w:r>
        <w:br/>
      </w:r>
      <w:proofErr w:type="gramStart"/>
      <w:r>
        <w:rPr>
          <w:color w:val="000000"/>
          <w:vertAlign w:val="superscript"/>
        </w:rPr>
        <w:t xml:space="preserve">6 </w:t>
      </w:r>
      <w:r>
        <w:t> But</w:t>
      </w:r>
      <w:proofErr w:type="gramEnd"/>
      <w:r>
        <w:t xml:space="preserve"> </w:t>
      </w:r>
      <w:r w:rsidRPr="00B473F4">
        <w:rPr>
          <w:b/>
          <w:u w:val="single"/>
        </w:rPr>
        <w:t>without faith</w:t>
      </w:r>
      <w:r>
        <w:t xml:space="preserve"> </w:t>
      </w:r>
      <w:r>
        <w:rPr>
          <w:i/>
          <w:iCs/>
        </w:rPr>
        <w:t>it is</w:t>
      </w:r>
      <w:r>
        <w:t xml:space="preserve"> impossible to please </w:t>
      </w:r>
      <w:r>
        <w:rPr>
          <w:i/>
          <w:iCs/>
        </w:rPr>
        <w:t>him</w:t>
      </w:r>
      <w:r>
        <w:t xml:space="preserve">: for he that cometh to God must believe that he is, and </w:t>
      </w:r>
      <w:r>
        <w:rPr>
          <w:i/>
          <w:iCs/>
        </w:rPr>
        <w:t>that</w:t>
      </w:r>
      <w:r>
        <w:t xml:space="preserve"> he is a </w:t>
      </w:r>
      <w:proofErr w:type="spellStart"/>
      <w:r>
        <w:t>rewarder</w:t>
      </w:r>
      <w:proofErr w:type="spellEnd"/>
      <w:r>
        <w:t xml:space="preserve"> of them that diligently seek him.</w:t>
      </w:r>
    </w:p>
    <w:p w:rsidR="00B473F4" w:rsidRDefault="00B473F4"/>
    <w:p w:rsidR="00B473F4" w:rsidRDefault="00B473F4">
      <w:r>
        <w:t>There is absolutely nothing we can do to earn a spot in heaven. All we must do is believe and God even gave us “the measure of faith”</w:t>
      </w:r>
      <w:r w:rsidR="005C5EED">
        <w:t xml:space="preserve"> (Romans 12:3)</w:t>
      </w:r>
      <w:r>
        <w:t xml:space="preserve"> so that we can believe! </w:t>
      </w:r>
      <w:r w:rsidR="005C5EED">
        <w:t xml:space="preserve">God loved us so much that He took on all the sins of the world while he was dying on the cross. </w:t>
      </w:r>
    </w:p>
    <w:p w:rsidR="005C5EED" w:rsidRDefault="005C5EED"/>
    <w:p w:rsidR="005C5EED" w:rsidRDefault="005C5EED">
      <w:r>
        <w:rPr>
          <w:b/>
          <w:bCs/>
        </w:rPr>
        <w:t xml:space="preserve">2 Corinthians 5:21 (KJV) </w:t>
      </w:r>
      <w:r>
        <w:br/>
      </w:r>
      <w:proofErr w:type="gramStart"/>
      <w:r>
        <w:rPr>
          <w:color w:val="000000"/>
          <w:vertAlign w:val="superscript"/>
        </w:rPr>
        <w:t xml:space="preserve">21 </w:t>
      </w:r>
      <w:r>
        <w:t> For</w:t>
      </w:r>
      <w:proofErr w:type="gramEnd"/>
      <w:r>
        <w:t xml:space="preserve"> he hath made him </w:t>
      </w:r>
      <w:r>
        <w:rPr>
          <w:i/>
          <w:iCs/>
        </w:rPr>
        <w:t>to be</w:t>
      </w:r>
      <w:r>
        <w:t xml:space="preserve"> sin for us, who knew no sin; that we might be made the righteousness of God in him.</w:t>
      </w:r>
    </w:p>
    <w:p w:rsidR="005C5EED" w:rsidRDefault="005C5EED"/>
    <w:p w:rsidR="0035368F" w:rsidRDefault="005C5EED">
      <w:r>
        <w:t>So God does NOT send people to hell. They choose their own destiny by turning away from God</w:t>
      </w:r>
      <w:r w:rsidR="0035368F">
        <w:t>. God wants everyone to believe so they won’t go to hell.</w:t>
      </w:r>
    </w:p>
    <w:p w:rsidR="0035368F" w:rsidRDefault="0035368F"/>
    <w:p w:rsidR="00CD7221" w:rsidRDefault="0035368F" w:rsidP="00CD7221">
      <w:r>
        <w:t xml:space="preserve"> </w:t>
      </w:r>
      <w:r w:rsidR="00CD7221">
        <w:rPr>
          <w:b/>
          <w:bCs/>
        </w:rPr>
        <w:t xml:space="preserve">Ezekiel 33:11 (KJV) </w:t>
      </w:r>
      <w:r w:rsidR="00CD7221">
        <w:br/>
      </w:r>
      <w:proofErr w:type="gramStart"/>
      <w:r w:rsidR="00CD7221">
        <w:rPr>
          <w:color w:val="000000"/>
          <w:vertAlign w:val="superscript"/>
        </w:rPr>
        <w:t xml:space="preserve">11 </w:t>
      </w:r>
      <w:r w:rsidR="00CD7221">
        <w:t> Say</w:t>
      </w:r>
      <w:proofErr w:type="gramEnd"/>
      <w:r w:rsidR="00CD7221">
        <w:t xml:space="preserve"> unto them, </w:t>
      </w:r>
      <w:r w:rsidR="00CD7221">
        <w:rPr>
          <w:i/>
          <w:iCs/>
        </w:rPr>
        <w:t>As</w:t>
      </w:r>
      <w:r w:rsidR="00CD7221">
        <w:t xml:space="preserve"> I live, </w:t>
      </w:r>
      <w:proofErr w:type="spellStart"/>
      <w:r w:rsidR="00CD7221">
        <w:t>saith</w:t>
      </w:r>
      <w:proofErr w:type="spellEnd"/>
      <w:r w:rsidR="00CD7221">
        <w:t xml:space="preserve"> the Lord GOD, I have no pleasure in the death of the wicked; but that the wicked turn from his way and live: turn ye, turn ye from your evil ways; for why will ye die, O house of Israel?</w:t>
      </w:r>
    </w:p>
    <w:p w:rsidR="005C5EED" w:rsidRDefault="005C5EED"/>
    <w:p w:rsidR="00CD7221" w:rsidRDefault="00CD7221">
      <w:pPr>
        <w:rPr>
          <w:b/>
          <w:bCs/>
          <w:sz w:val="28"/>
          <w:szCs w:val="28"/>
        </w:rPr>
      </w:pPr>
      <w:r>
        <w:rPr>
          <w:b/>
          <w:bCs/>
          <w:sz w:val="28"/>
          <w:szCs w:val="28"/>
        </w:rPr>
        <w:t>But “God Is Just” You Claim:</w:t>
      </w:r>
    </w:p>
    <w:p w:rsidR="00CD7221" w:rsidRDefault="00CD7221">
      <w:pPr>
        <w:rPr>
          <w:b/>
          <w:bCs/>
          <w:sz w:val="28"/>
          <w:szCs w:val="28"/>
        </w:rPr>
      </w:pPr>
    </w:p>
    <w:p w:rsidR="00CD7221" w:rsidRDefault="00CD7221">
      <w:pPr>
        <w:rPr>
          <w:bCs/>
        </w:rPr>
      </w:pPr>
      <w:r>
        <w:rPr>
          <w:bCs/>
        </w:rPr>
        <w:t>One misconception I have noted so far in your treatise is that hell is a place of punishment. Well, you are correct in a sense but on the other hand you are incorrect.</w:t>
      </w:r>
    </w:p>
    <w:p w:rsidR="006221D1" w:rsidRDefault="006221D1">
      <w:pPr>
        <w:rPr>
          <w:bCs/>
        </w:rPr>
      </w:pPr>
    </w:p>
    <w:p w:rsidR="006221D1" w:rsidRDefault="006221D1">
      <w:pPr>
        <w:rPr>
          <w:rStyle w:val="jesuswords"/>
        </w:rPr>
      </w:pPr>
      <w:r>
        <w:rPr>
          <w:b/>
          <w:bCs/>
        </w:rPr>
        <w:t xml:space="preserve">Matthew 25:41 (KJV) </w:t>
      </w:r>
      <w:r>
        <w:br/>
      </w:r>
      <w:proofErr w:type="gramStart"/>
      <w:r>
        <w:rPr>
          <w:color w:val="000000"/>
          <w:vertAlign w:val="superscript"/>
        </w:rPr>
        <w:t xml:space="preserve">41 </w:t>
      </w:r>
      <w:r>
        <w:t> </w:t>
      </w:r>
      <w:r>
        <w:rPr>
          <w:rStyle w:val="jesuswords"/>
        </w:rPr>
        <w:t>Then</w:t>
      </w:r>
      <w:proofErr w:type="gramEnd"/>
      <w:r>
        <w:rPr>
          <w:rStyle w:val="jesuswords"/>
        </w:rPr>
        <w:t xml:space="preserve"> shall he say also unto them on the left hand, Depart from me, ye cursed, into everlasting fire, </w:t>
      </w:r>
      <w:r w:rsidRPr="006221D1">
        <w:rPr>
          <w:rStyle w:val="jesuswords"/>
          <w:b/>
          <w:u w:val="single"/>
        </w:rPr>
        <w:t>prepared for the devil and his angels</w:t>
      </w:r>
      <w:r>
        <w:rPr>
          <w:rStyle w:val="jesuswords"/>
        </w:rPr>
        <w:t>:</w:t>
      </w:r>
    </w:p>
    <w:p w:rsidR="006221D1" w:rsidRDefault="006221D1">
      <w:pPr>
        <w:rPr>
          <w:rStyle w:val="jesuswords"/>
        </w:rPr>
      </w:pPr>
    </w:p>
    <w:p w:rsidR="006221D1" w:rsidRDefault="006221D1">
      <w:pPr>
        <w:rPr>
          <w:rStyle w:val="jesuswords"/>
        </w:rPr>
      </w:pPr>
      <w:r>
        <w:rPr>
          <w:rStyle w:val="jesuswords"/>
        </w:rPr>
        <w:t xml:space="preserve">Hell was intended </w:t>
      </w:r>
      <w:r w:rsidRPr="006221D1">
        <w:rPr>
          <w:rStyle w:val="jesuswords"/>
          <w:b/>
          <w:u w:val="single"/>
        </w:rPr>
        <w:t>only</w:t>
      </w:r>
      <w:r>
        <w:rPr>
          <w:rStyle w:val="jesuswords"/>
        </w:rPr>
        <w:t xml:space="preserve"> as a place of punishment for the devil and his angels. Ultimately, each individual on this earth determines their own destiny by either rejecting the gospel or embracing the substitutionary work that Jesus did on the cross. There are things God cannot and will not do. One of them is to force a person to believe in Him. Jesus did all the work for us so we do NOT have to end up in hell for eternity. </w:t>
      </w:r>
      <w:proofErr w:type="gramStart"/>
      <w:r>
        <w:rPr>
          <w:rStyle w:val="jesuswords"/>
        </w:rPr>
        <w:t>My how this truth has been shifted by making God look like some vile, evil henchman who is just waiting to throw another person into the pits of hell.</w:t>
      </w:r>
      <w:proofErr w:type="gramEnd"/>
      <w:r>
        <w:rPr>
          <w:rStyle w:val="jesuswords"/>
        </w:rPr>
        <w:t xml:space="preserve"> Just the opposite is the truth. God sent Jesus to live as a man yet, without sin. He suffered the same kinds of temptations and trials we did but He did not sin. Therefore He was qualified to take away the sin of the world.</w:t>
      </w:r>
    </w:p>
    <w:p w:rsidR="006221D1" w:rsidRDefault="006221D1">
      <w:pPr>
        <w:rPr>
          <w:rStyle w:val="jesuswords"/>
        </w:rPr>
      </w:pPr>
    </w:p>
    <w:p w:rsidR="00E95E2A" w:rsidRDefault="00E95E2A">
      <w:r>
        <w:rPr>
          <w:b/>
          <w:bCs/>
          <w:sz w:val="28"/>
          <w:szCs w:val="28"/>
        </w:rPr>
        <w:t>“Free Will”, You Say?</w:t>
      </w:r>
    </w:p>
    <w:p w:rsidR="00E95E2A" w:rsidRDefault="00E95E2A"/>
    <w:p w:rsidR="006221D1" w:rsidRDefault="00E95E2A">
      <w:r w:rsidRPr="00E95E2A">
        <w:rPr>
          <w:i/>
        </w:rPr>
        <w:t>How can you possibly deem something free when you must fear consequences?</w:t>
      </w:r>
    </w:p>
    <w:p w:rsidR="00E95E2A" w:rsidRDefault="00E95E2A"/>
    <w:p w:rsidR="00E95E2A" w:rsidRDefault="00E95E2A">
      <w:r>
        <w:t>Again, you have the twisted thought on this. God is reaching out with a precious, priceless gift of eternal life</w:t>
      </w:r>
      <w:r w:rsidR="005C4F47">
        <w:t>,</w:t>
      </w:r>
      <w:r>
        <w:t xml:space="preserve"> forever. He is not trying to make anyone fear. As a matter of fact, I have many friends who are not Christians and I don’t know one of them that </w:t>
      </w:r>
      <w:proofErr w:type="gramStart"/>
      <w:r>
        <w:t>fears</w:t>
      </w:r>
      <w:proofErr w:type="gramEnd"/>
      <w:r>
        <w:t xml:space="preserve"> the consequences of not accepting Christ.</w:t>
      </w:r>
    </w:p>
    <w:p w:rsidR="00E95E2A" w:rsidRDefault="00E95E2A"/>
    <w:p w:rsidR="00E95E2A" w:rsidRDefault="00E95E2A">
      <w:r>
        <w:t xml:space="preserve">If I saw you headed for imminent danger, I would certainly warn you and urge you to take precautions to avoid being hurt. The Bible shows us there is imminent danger ahead and that we need not fear but rather trust in our loving savior and live forever with Him in joy, peace, goodness and every good thing. The choice is yours and no one </w:t>
      </w:r>
      <w:proofErr w:type="spellStart"/>
      <w:r>
        <w:t>elses</w:t>
      </w:r>
      <w:proofErr w:type="spellEnd"/>
      <w:r>
        <w:t>.</w:t>
      </w:r>
    </w:p>
    <w:p w:rsidR="00E95E2A" w:rsidRDefault="00E95E2A"/>
    <w:p w:rsidR="00E95E2A" w:rsidRDefault="005C4F47">
      <w:r>
        <w:rPr>
          <w:b/>
          <w:bCs/>
        </w:rPr>
        <w:t xml:space="preserve">James 1:17 (KJV) </w:t>
      </w:r>
      <w:r>
        <w:br/>
      </w:r>
      <w:proofErr w:type="gramStart"/>
      <w:r>
        <w:rPr>
          <w:color w:val="000000"/>
          <w:vertAlign w:val="superscript"/>
        </w:rPr>
        <w:t xml:space="preserve">17 </w:t>
      </w:r>
      <w:r>
        <w:t> Every</w:t>
      </w:r>
      <w:proofErr w:type="gramEnd"/>
      <w:r>
        <w:t xml:space="preserve"> good gift and every perfect gift is from above, and cometh down from the Father of lights, with whom is no variableness, neither shadow of turning.</w:t>
      </w:r>
    </w:p>
    <w:p w:rsidR="005C4F47" w:rsidRDefault="005C4F47"/>
    <w:p w:rsidR="005C4F47" w:rsidRDefault="008F66DF">
      <w:r>
        <w:t xml:space="preserve">What is it that REALLY makes hell a place of eternal torment? The worst part is because the people who go there will be eternally separated from God. No living person is completely separated from God, even if they are not believers. All they have to do is cry out to God and He is immediately there! </w:t>
      </w:r>
    </w:p>
    <w:p w:rsidR="008F66DF" w:rsidRDefault="008F66DF"/>
    <w:p w:rsidR="008F66DF" w:rsidRDefault="008F66DF">
      <w:r>
        <w:rPr>
          <w:b/>
          <w:bCs/>
        </w:rPr>
        <w:t xml:space="preserve">Romans 10:13 (KJV) </w:t>
      </w:r>
      <w:r>
        <w:br/>
      </w:r>
      <w:proofErr w:type="gramStart"/>
      <w:r>
        <w:rPr>
          <w:color w:val="000000"/>
          <w:vertAlign w:val="superscript"/>
        </w:rPr>
        <w:t xml:space="preserve">13 </w:t>
      </w:r>
      <w:r>
        <w:t> For</w:t>
      </w:r>
      <w:proofErr w:type="gramEnd"/>
      <w:r>
        <w:t xml:space="preserve"> whosoever shall call upon the name of the Lord shall be saved.</w:t>
      </w:r>
    </w:p>
    <w:p w:rsidR="008F66DF" w:rsidRDefault="008F66DF"/>
    <w:p w:rsidR="008F66DF" w:rsidRDefault="008F66DF">
      <w:r>
        <w:t xml:space="preserve">But after they die, they no </w:t>
      </w:r>
      <w:proofErr w:type="gramStart"/>
      <w:r>
        <w:t>longer  have</w:t>
      </w:r>
      <w:proofErr w:type="gramEnd"/>
      <w:r>
        <w:t xml:space="preserve"> the ability to call out to the Lord to be saved. This is why, I believe, there will be gnashing of teeth so many other horrible things.</w:t>
      </w:r>
    </w:p>
    <w:p w:rsidR="008F66DF" w:rsidRDefault="008F66DF"/>
    <w:p w:rsidR="00CE61BF" w:rsidRDefault="00CE61BF">
      <w:pPr>
        <w:rPr>
          <w:bCs/>
        </w:rPr>
      </w:pPr>
      <w:r>
        <w:rPr>
          <w:b/>
          <w:bCs/>
          <w:sz w:val="28"/>
          <w:szCs w:val="28"/>
        </w:rPr>
        <w:t>Genocide:</w:t>
      </w:r>
    </w:p>
    <w:p w:rsidR="00CE61BF" w:rsidRDefault="00CE61BF">
      <w:pPr>
        <w:rPr>
          <w:bCs/>
        </w:rPr>
      </w:pPr>
    </w:p>
    <w:p w:rsidR="00CE61BF" w:rsidRDefault="00CE61BF">
      <w:pPr>
        <w:rPr>
          <w:bCs/>
        </w:rPr>
      </w:pPr>
      <w:r>
        <w:rPr>
          <w:bCs/>
        </w:rPr>
        <w:lastRenderedPageBreak/>
        <w:t xml:space="preserve">You bring up the </w:t>
      </w:r>
      <w:proofErr w:type="spellStart"/>
      <w:r>
        <w:rPr>
          <w:bCs/>
        </w:rPr>
        <w:t>Midianites</w:t>
      </w:r>
      <w:proofErr w:type="spellEnd"/>
      <w:r>
        <w:rPr>
          <w:bCs/>
        </w:rPr>
        <w:t xml:space="preserve"> and other tribes of people and the fact that God, through Moses, commanded that they all be killed, men, women, children, livestock, everything!  Yes God did command the Hebrews to do such things. This would obviously get us into another deep topic but the </w:t>
      </w:r>
      <w:proofErr w:type="spellStart"/>
      <w:r>
        <w:rPr>
          <w:bCs/>
        </w:rPr>
        <w:t>Midianites</w:t>
      </w:r>
      <w:proofErr w:type="spellEnd"/>
      <w:r>
        <w:rPr>
          <w:bCs/>
        </w:rPr>
        <w:t xml:space="preserve"> and many other tribes were polluted with the blood of fallen angels. </w:t>
      </w:r>
    </w:p>
    <w:p w:rsidR="00CE61BF" w:rsidRDefault="00CE61BF">
      <w:pPr>
        <w:rPr>
          <w:bCs/>
        </w:rPr>
      </w:pPr>
    </w:p>
    <w:p w:rsidR="00CE61BF" w:rsidRDefault="00CE61BF">
      <w:pPr>
        <w:rPr>
          <w:bCs/>
        </w:rPr>
      </w:pPr>
      <w:r>
        <w:rPr>
          <w:bCs/>
        </w:rPr>
        <w:t xml:space="preserve">Going back to Genesis chapter 6, we see that a number of angels have fallen away from God and </w:t>
      </w:r>
      <w:proofErr w:type="gramStart"/>
      <w:r>
        <w:rPr>
          <w:bCs/>
        </w:rPr>
        <w:t>they ,</w:t>
      </w:r>
      <w:proofErr w:type="gramEnd"/>
      <w:r>
        <w:rPr>
          <w:bCs/>
        </w:rPr>
        <w:t xml:space="preserve"> forcibly, took women to be their wives. The resulting offspring were giants, sometimes known as the </w:t>
      </w:r>
      <w:proofErr w:type="spellStart"/>
      <w:r>
        <w:rPr>
          <w:bCs/>
        </w:rPr>
        <w:t>Rephaim</w:t>
      </w:r>
      <w:proofErr w:type="spellEnd"/>
      <w:r>
        <w:rPr>
          <w:bCs/>
        </w:rPr>
        <w:t xml:space="preserve"> and many other names. </w:t>
      </w:r>
    </w:p>
    <w:p w:rsidR="00CE61BF" w:rsidRDefault="00CE61BF">
      <w:pPr>
        <w:rPr>
          <w:bCs/>
        </w:rPr>
      </w:pPr>
    </w:p>
    <w:p w:rsidR="00CE61BF" w:rsidRPr="00CE61BF" w:rsidRDefault="00CE61BF" w:rsidP="00CE61BF">
      <w:pPr>
        <w:rPr>
          <w:rFonts w:eastAsia="Times New Roman"/>
        </w:rPr>
      </w:pPr>
      <w:r w:rsidRPr="00CE61BF">
        <w:rPr>
          <w:rFonts w:eastAsia="Times New Roman"/>
          <w:b/>
          <w:bCs/>
        </w:rPr>
        <w:t xml:space="preserve">Genesis 6:1-2 (KJV) </w:t>
      </w:r>
      <w:r w:rsidRPr="00CE61BF">
        <w:rPr>
          <w:rFonts w:eastAsia="Times New Roman"/>
        </w:rPr>
        <w:br/>
      </w:r>
      <w:r w:rsidRPr="00CE61BF">
        <w:rPr>
          <w:rFonts w:eastAsia="Times New Roman"/>
          <w:color w:val="000000"/>
          <w:vertAlign w:val="superscript"/>
        </w:rPr>
        <w:t xml:space="preserve">1 </w:t>
      </w:r>
      <w:r w:rsidRPr="00CE61BF">
        <w:rPr>
          <w:rFonts w:eastAsia="Times New Roman"/>
        </w:rPr>
        <w:t xml:space="preserve"> And it came to pass, when men began to multiply on the face of the earth, and daughters were born unto them, </w:t>
      </w:r>
      <w:r w:rsidRPr="00CE61BF">
        <w:rPr>
          <w:rFonts w:eastAsia="Times New Roman"/>
        </w:rPr>
        <w:br/>
      </w:r>
      <w:r w:rsidRPr="00CE61BF">
        <w:rPr>
          <w:rFonts w:eastAsia="Times New Roman"/>
          <w:color w:val="000000"/>
          <w:vertAlign w:val="superscript"/>
        </w:rPr>
        <w:t xml:space="preserve">2 </w:t>
      </w:r>
      <w:r w:rsidRPr="00CE61BF">
        <w:rPr>
          <w:rFonts w:eastAsia="Times New Roman"/>
        </w:rPr>
        <w:t xml:space="preserve"> That the sons of God </w:t>
      </w:r>
      <w:r>
        <w:rPr>
          <w:rFonts w:eastAsia="Times New Roman"/>
        </w:rPr>
        <w:t>(sons of God, Hebrew ben-</w:t>
      </w:r>
      <w:proofErr w:type="spellStart"/>
      <w:r>
        <w:rPr>
          <w:rFonts w:eastAsia="Times New Roman"/>
        </w:rPr>
        <w:t>elohim</w:t>
      </w:r>
      <w:proofErr w:type="spellEnd"/>
      <w:r>
        <w:rPr>
          <w:rFonts w:eastAsia="Times New Roman"/>
        </w:rPr>
        <w:t>. Always refers to angels in the Bible) sa</w:t>
      </w:r>
      <w:r w:rsidRPr="00CE61BF">
        <w:rPr>
          <w:rFonts w:eastAsia="Times New Roman"/>
        </w:rPr>
        <w:t xml:space="preserve">w the daughters of men that they </w:t>
      </w:r>
      <w:r w:rsidRPr="00CE61BF">
        <w:rPr>
          <w:rFonts w:eastAsia="Times New Roman"/>
          <w:i/>
          <w:iCs/>
        </w:rPr>
        <w:t>were</w:t>
      </w:r>
      <w:r w:rsidRPr="00CE61BF">
        <w:rPr>
          <w:rFonts w:eastAsia="Times New Roman"/>
        </w:rPr>
        <w:t xml:space="preserve"> fair; and they took them wives of all which they chose. </w:t>
      </w:r>
    </w:p>
    <w:p w:rsidR="00CE61BF" w:rsidRDefault="00CE61BF">
      <w:pPr>
        <w:rPr>
          <w:bCs/>
        </w:rPr>
      </w:pPr>
    </w:p>
    <w:p w:rsidR="00CE61BF" w:rsidRDefault="00CE61BF">
      <w:r>
        <w:rPr>
          <w:b/>
          <w:bCs/>
        </w:rPr>
        <w:t xml:space="preserve">Genesis 6:4-5 (KJV) </w:t>
      </w:r>
      <w:r>
        <w:br/>
      </w:r>
      <w:r>
        <w:rPr>
          <w:color w:val="000000"/>
          <w:vertAlign w:val="superscript"/>
        </w:rPr>
        <w:t xml:space="preserve">4 </w:t>
      </w:r>
      <w:r>
        <w:t xml:space="preserve"> There were giants in the earth in those days; and also after that, when the sons of God came in unto the daughters of men, and they </w:t>
      </w:r>
      <w:proofErr w:type="spellStart"/>
      <w:r>
        <w:t>bare</w:t>
      </w:r>
      <w:proofErr w:type="spellEnd"/>
      <w:r>
        <w:t xml:space="preserve"> </w:t>
      </w:r>
      <w:r>
        <w:rPr>
          <w:i/>
          <w:iCs/>
        </w:rPr>
        <w:t>children</w:t>
      </w:r>
      <w:r>
        <w:t xml:space="preserve"> to them, the same </w:t>
      </w:r>
      <w:r>
        <w:rPr>
          <w:i/>
          <w:iCs/>
        </w:rPr>
        <w:t>became</w:t>
      </w:r>
      <w:r>
        <w:t xml:space="preserve"> mighty men which </w:t>
      </w:r>
      <w:r>
        <w:rPr>
          <w:i/>
          <w:iCs/>
        </w:rPr>
        <w:t>were</w:t>
      </w:r>
      <w:r>
        <w:t xml:space="preserve"> of old, men of renown. </w:t>
      </w:r>
      <w:r>
        <w:br/>
      </w:r>
      <w:proofErr w:type="gramStart"/>
      <w:r>
        <w:rPr>
          <w:color w:val="000000"/>
          <w:vertAlign w:val="superscript"/>
        </w:rPr>
        <w:t xml:space="preserve">5 </w:t>
      </w:r>
      <w:r>
        <w:t> And</w:t>
      </w:r>
      <w:proofErr w:type="gramEnd"/>
      <w:r>
        <w:t xml:space="preserve"> GOD saw that the wickedness of man </w:t>
      </w:r>
      <w:r>
        <w:rPr>
          <w:i/>
          <w:iCs/>
        </w:rPr>
        <w:t>was</w:t>
      </w:r>
      <w:r>
        <w:t xml:space="preserve"> great in the earth, and </w:t>
      </w:r>
      <w:r>
        <w:rPr>
          <w:i/>
          <w:iCs/>
        </w:rPr>
        <w:t>that</w:t>
      </w:r>
      <w:r>
        <w:t xml:space="preserve"> every imagination of the thoughts of his heart </w:t>
      </w:r>
      <w:r>
        <w:rPr>
          <w:i/>
          <w:iCs/>
        </w:rPr>
        <w:t>was</w:t>
      </w:r>
      <w:r>
        <w:t xml:space="preserve"> only evil continually.</w:t>
      </w:r>
    </w:p>
    <w:p w:rsidR="00CE61BF" w:rsidRDefault="00CE61BF"/>
    <w:p w:rsidR="00CE61BF" w:rsidRDefault="00CE61BF">
      <w:r>
        <w:t xml:space="preserve">Satan tried to use this evil hybrid to pollute the bloodline that Christ would eventually come through. Had Satan succeeded in his plan to pollute the Godly bloodline, Christ would not have been able to </w:t>
      </w:r>
      <w:r w:rsidR="00AD2D6C">
        <w:t>come and pay the price for our sins on the cross.</w:t>
      </w:r>
    </w:p>
    <w:p w:rsidR="00AD2D6C" w:rsidRDefault="00AD2D6C"/>
    <w:p w:rsidR="00AD2D6C" w:rsidRDefault="00AD2D6C">
      <w:r>
        <w:t>Angels fell before and after Noah’s flood and God commanded the Hebrews to wipe them off the face of the planet. These hybrid creatures could not be saved. There was no redemption for them.</w:t>
      </w:r>
    </w:p>
    <w:p w:rsidR="00AD2D6C" w:rsidRDefault="00AD2D6C"/>
    <w:p w:rsidR="00AD2D6C" w:rsidRDefault="00AD2D6C">
      <w:r>
        <w:t xml:space="preserve">When David was a young boy, he was about to go up against Goliath in battle. Every other Hebrew was scared to death of this beast. When David saw their lack of faith, he volunteered to go up against Goliath, one on one.  David picked five smooth stones out of a brook. I am convinced that David knew he only needed one stone to slay Goliath. We learn later on in the Bible that Goliath had three brothers! David was prepared to not only </w:t>
      </w:r>
      <w:proofErr w:type="spellStart"/>
      <w:r>
        <w:t>annhialate</w:t>
      </w:r>
      <w:proofErr w:type="spellEnd"/>
      <w:r>
        <w:t xml:space="preserve"> Goliath but his brothers also, if they decided to show up! Later on, in David’s reign as king, all the rest of those giants were destroyed.</w:t>
      </w:r>
    </w:p>
    <w:p w:rsidR="008C2D3C" w:rsidRDefault="008C2D3C"/>
    <w:p w:rsidR="008C2D3C" w:rsidRPr="00CE61BF" w:rsidRDefault="008C2D3C">
      <w:pPr>
        <w:rPr>
          <w:bCs/>
        </w:rPr>
      </w:pPr>
    </w:p>
    <w:sectPr w:rsidR="008C2D3C" w:rsidRPr="00CE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3F"/>
    <w:rsid w:val="000C643F"/>
    <w:rsid w:val="00175CCB"/>
    <w:rsid w:val="00186E8A"/>
    <w:rsid w:val="0035368F"/>
    <w:rsid w:val="003D6E69"/>
    <w:rsid w:val="0059134A"/>
    <w:rsid w:val="005C4F47"/>
    <w:rsid w:val="005C5EED"/>
    <w:rsid w:val="006221D1"/>
    <w:rsid w:val="00852D19"/>
    <w:rsid w:val="008C2D3C"/>
    <w:rsid w:val="008F66DF"/>
    <w:rsid w:val="0099264D"/>
    <w:rsid w:val="00AD2D6C"/>
    <w:rsid w:val="00B1761F"/>
    <w:rsid w:val="00B473F4"/>
    <w:rsid w:val="00B963EB"/>
    <w:rsid w:val="00CA53DB"/>
    <w:rsid w:val="00CD7221"/>
    <w:rsid w:val="00CE61BF"/>
    <w:rsid w:val="00E95E2A"/>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unhideWhenUsed/>
    <w:rsid w:val="000C643F"/>
    <w:rPr>
      <w:color w:val="0000FF" w:themeColor="hyperlink"/>
      <w:u w:val="single"/>
    </w:rPr>
  </w:style>
  <w:style w:type="character" w:customStyle="1" w:styleId="ind">
    <w:name w:val="ind"/>
    <w:basedOn w:val="DefaultParagraphFont"/>
    <w:rsid w:val="0099264D"/>
  </w:style>
  <w:style w:type="character" w:customStyle="1" w:styleId="jesuswords">
    <w:name w:val="jesuswords"/>
    <w:basedOn w:val="DefaultParagraphFont"/>
    <w:rsid w:val="006221D1"/>
  </w:style>
  <w:style w:type="character" w:styleId="FollowedHyperlink">
    <w:name w:val="FollowedHyperlink"/>
    <w:basedOn w:val="DefaultParagraphFont"/>
    <w:uiPriority w:val="99"/>
    <w:semiHidden/>
    <w:unhideWhenUsed/>
    <w:rsid w:val="003D6E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unhideWhenUsed/>
    <w:rsid w:val="000C643F"/>
    <w:rPr>
      <w:color w:val="0000FF" w:themeColor="hyperlink"/>
      <w:u w:val="single"/>
    </w:rPr>
  </w:style>
  <w:style w:type="character" w:customStyle="1" w:styleId="ind">
    <w:name w:val="ind"/>
    <w:basedOn w:val="DefaultParagraphFont"/>
    <w:rsid w:val="0099264D"/>
  </w:style>
  <w:style w:type="character" w:customStyle="1" w:styleId="jesuswords">
    <w:name w:val="jesuswords"/>
    <w:basedOn w:val="DefaultParagraphFont"/>
    <w:rsid w:val="006221D1"/>
  </w:style>
  <w:style w:type="character" w:styleId="FollowedHyperlink">
    <w:name w:val="FollowedHyperlink"/>
    <w:basedOn w:val="DefaultParagraphFont"/>
    <w:uiPriority w:val="99"/>
    <w:semiHidden/>
    <w:unhideWhenUsed/>
    <w:rsid w:val="003D6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16">
      <w:bodyDiv w:val="1"/>
      <w:marLeft w:val="0"/>
      <w:marRight w:val="0"/>
      <w:marTop w:val="0"/>
      <w:marBottom w:val="0"/>
      <w:divBdr>
        <w:top w:val="none" w:sz="0" w:space="0" w:color="auto"/>
        <w:left w:val="none" w:sz="0" w:space="0" w:color="auto"/>
        <w:bottom w:val="none" w:sz="0" w:space="0" w:color="auto"/>
        <w:right w:val="none" w:sz="0" w:space="0" w:color="auto"/>
      </w:divBdr>
    </w:div>
    <w:div w:id="10830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ilbible.com/why_i_am_not_a_christia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10</cp:revision>
  <dcterms:created xsi:type="dcterms:W3CDTF">2014-08-25T02:24:00Z</dcterms:created>
  <dcterms:modified xsi:type="dcterms:W3CDTF">2015-08-16T18:48:00Z</dcterms:modified>
</cp:coreProperties>
</file>